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021" w:rsidRPr="00831AF9" w:rsidRDefault="00BB7F36" w:rsidP="00BB7F36">
      <w:pPr>
        <w:jc w:val="center"/>
        <w:rPr>
          <w:b/>
          <w:sz w:val="24"/>
        </w:rPr>
      </w:pPr>
      <w:bookmarkStart w:id="0" w:name="_GoBack"/>
      <w:bookmarkEnd w:id="0"/>
      <w:r w:rsidRPr="00831AF9">
        <w:rPr>
          <w:b/>
          <w:sz w:val="24"/>
        </w:rPr>
        <w:t xml:space="preserve">English Language Paper </w:t>
      </w:r>
      <w:r w:rsidR="002E0AB1">
        <w:rPr>
          <w:b/>
          <w:sz w:val="24"/>
        </w:rPr>
        <w:t>Two</w:t>
      </w:r>
      <w:r w:rsidR="00460312">
        <w:rPr>
          <w:b/>
          <w:sz w:val="24"/>
        </w:rPr>
        <w:t xml:space="preserve"> </w:t>
      </w:r>
      <w:r w:rsidRPr="00831AF9">
        <w:rPr>
          <w:b/>
          <w:sz w:val="24"/>
        </w:rPr>
        <w:t>– Section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7"/>
        <w:gridCol w:w="7087"/>
      </w:tblGrid>
      <w:tr w:rsidR="00BB7F36" w:rsidTr="008F6931">
        <w:trPr>
          <w:trHeight w:val="3628"/>
        </w:trPr>
        <w:tc>
          <w:tcPr>
            <w:tcW w:w="7087" w:type="dxa"/>
          </w:tcPr>
          <w:p w:rsidR="00BB7F36" w:rsidRDefault="00BB7F36" w:rsidP="00BB7F36">
            <w:pPr>
              <w:jc w:val="center"/>
              <w:rPr>
                <w:b/>
              </w:rPr>
            </w:pPr>
            <w:r w:rsidRPr="00831AF9">
              <w:rPr>
                <w:b/>
              </w:rPr>
              <w:t xml:space="preserve">Question One </w:t>
            </w:r>
          </w:p>
          <w:p w:rsidR="00460312" w:rsidRPr="00831AF9" w:rsidRDefault="00460312" w:rsidP="00BB7F36">
            <w:pPr>
              <w:jc w:val="center"/>
              <w:rPr>
                <w:b/>
              </w:rPr>
            </w:pPr>
          </w:p>
          <w:p w:rsidR="00BB7F36" w:rsidRDefault="00BB7F36" w:rsidP="00BB7F36">
            <w:r>
              <w:t xml:space="preserve">                     </w:t>
            </w:r>
            <w:r w:rsidR="00113360">
              <w:t xml:space="preserve">Choose four statements below which are </w:t>
            </w:r>
            <w:r w:rsidR="00113360" w:rsidRPr="00113360">
              <w:rPr>
                <w:b/>
              </w:rPr>
              <w:t>TRUE</w:t>
            </w:r>
            <w:r w:rsidR="00113360">
              <w:t>.</w:t>
            </w:r>
          </w:p>
          <w:p w:rsidR="00113360" w:rsidRDefault="00113360" w:rsidP="00BB7F36"/>
          <w:p w:rsidR="00BB7F36" w:rsidRDefault="00BB7F36" w:rsidP="00BB7F36">
            <w:r>
              <w:t>You need</w:t>
            </w:r>
            <w:r w:rsidR="00C178AD">
              <w:t xml:space="preserve"> to</w:t>
            </w:r>
            <w:r>
              <w:t xml:space="preserve"> – </w:t>
            </w:r>
          </w:p>
          <w:p w:rsidR="00BB7F36" w:rsidRDefault="00113360" w:rsidP="00BB7F36">
            <w:pPr>
              <w:pStyle w:val="ListParagraph"/>
              <w:numPr>
                <w:ilvl w:val="0"/>
                <w:numId w:val="1"/>
              </w:numPr>
            </w:pPr>
            <w:r>
              <w:t>Check each of the statements with the source.</w:t>
            </w:r>
          </w:p>
          <w:p w:rsidR="00BB7F36" w:rsidRDefault="00113360" w:rsidP="00BB7F36">
            <w:pPr>
              <w:pStyle w:val="ListParagraph"/>
              <w:numPr>
                <w:ilvl w:val="0"/>
                <w:numId w:val="1"/>
              </w:numPr>
            </w:pPr>
            <w:r>
              <w:t>For the ones you mark as TRUE make sure you can locate in the source where it is clearly shown.</w:t>
            </w:r>
          </w:p>
          <w:p w:rsidR="00113360" w:rsidRDefault="00113360" w:rsidP="00BB7F36">
            <w:pPr>
              <w:pStyle w:val="ListParagraph"/>
              <w:numPr>
                <w:ilvl w:val="0"/>
                <w:numId w:val="1"/>
              </w:numPr>
            </w:pPr>
            <w:r>
              <w:t>This should be a quick question to answer but no not rush it and make a simple error.</w:t>
            </w:r>
          </w:p>
          <w:p w:rsidR="00BB7F36" w:rsidRDefault="00BB7F36" w:rsidP="00BB7F36"/>
          <w:p w:rsidR="00113360" w:rsidRDefault="00113360" w:rsidP="00BB7F36"/>
          <w:p w:rsidR="00BB7F36" w:rsidRDefault="000918BF" w:rsidP="000918BF">
            <w:r>
              <w:t>4 Marks – 5</w:t>
            </w:r>
            <w:r w:rsidR="00BB7F36">
              <w:t xml:space="preserve"> Minutes</w:t>
            </w:r>
            <w:r>
              <w:t xml:space="preserve"> </w:t>
            </w:r>
          </w:p>
        </w:tc>
        <w:tc>
          <w:tcPr>
            <w:tcW w:w="7087" w:type="dxa"/>
          </w:tcPr>
          <w:p w:rsidR="00BB7F36" w:rsidRDefault="00BB7F36" w:rsidP="00BB7F36">
            <w:pPr>
              <w:jc w:val="center"/>
              <w:rPr>
                <w:b/>
              </w:rPr>
            </w:pPr>
            <w:r w:rsidRPr="00831AF9">
              <w:rPr>
                <w:b/>
              </w:rPr>
              <w:t>Question Two</w:t>
            </w:r>
          </w:p>
          <w:p w:rsidR="000918BF" w:rsidRPr="00831AF9" w:rsidRDefault="000918BF" w:rsidP="00113360">
            <w:pPr>
              <w:jc w:val="center"/>
              <w:rPr>
                <w:b/>
              </w:rPr>
            </w:pPr>
          </w:p>
          <w:p w:rsidR="002B0CB1" w:rsidRDefault="00113360" w:rsidP="00113360">
            <w:pPr>
              <w:jc w:val="center"/>
            </w:pPr>
            <w:r>
              <w:t xml:space="preserve">Use details from </w:t>
            </w:r>
            <w:r w:rsidRPr="00113360">
              <w:rPr>
                <w:b/>
              </w:rPr>
              <w:t>both</w:t>
            </w:r>
            <w:r>
              <w:t xml:space="preserve"> sources to write a summary of the differences…</w:t>
            </w:r>
          </w:p>
          <w:p w:rsidR="002B0CB1" w:rsidRDefault="002B0CB1" w:rsidP="002B0CB1"/>
          <w:p w:rsidR="002B0CB1" w:rsidRDefault="00113360" w:rsidP="002B0CB1">
            <w:r>
              <w:t>You need to -</w:t>
            </w:r>
          </w:p>
          <w:p w:rsidR="00113360" w:rsidRDefault="00113360" w:rsidP="00113360">
            <w:pPr>
              <w:pStyle w:val="ListParagraph"/>
              <w:numPr>
                <w:ilvl w:val="0"/>
                <w:numId w:val="6"/>
              </w:numPr>
            </w:pPr>
            <w:r>
              <w:t>Use textual detail to show what you understand.</w:t>
            </w:r>
          </w:p>
          <w:p w:rsidR="00155F39" w:rsidRDefault="00155F39" w:rsidP="00113360">
            <w:pPr>
              <w:pStyle w:val="ListParagraph"/>
              <w:numPr>
                <w:ilvl w:val="0"/>
                <w:numId w:val="6"/>
              </w:numPr>
            </w:pPr>
            <w:r>
              <w:t>Make it clear what information and ideas you can infer.</w:t>
            </w:r>
          </w:p>
          <w:p w:rsidR="00113360" w:rsidRDefault="00113360" w:rsidP="00113360">
            <w:pPr>
              <w:pStyle w:val="ListParagraph"/>
              <w:numPr>
                <w:ilvl w:val="0"/>
                <w:numId w:val="6"/>
              </w:numPr>
            </w:pPr>
            <w:r>
              <w:t>Clearly state how the two sources are different in response to the question.</w:t>
            </w:r>
          </w:p>
          <w:p w:rsidR="00113360" w:rsidRDefault="00113360" w:rsidP="00155F39">
            <w:pPr>
              <w:pStyle w:val="ListParagraph"/>
            </w:pPr>
          </w:p>
          <w:p w:rsidR="00155F39" w:rsidRDefault="00155F39" w:rsidP="00155F39"/>
          <w:p w:rsidR="00155F39" w:rsidRDefault="00155F39" w:rsidP="00155F39">
            <w:pPr>
              <w:pStyle w:val="ListParagraph"/>
            </w:pPr>
          </w:p>
          <w:p w:rsidR="00C178AD" w:rsidRDefault="002B0CB1" w:rsidP="00C178AD">
            <w:r>
              <w:t>8 Marks – 10</w:t>
            </w:r>
            <w:r w:rsidR="00946BCC">
              <w:t xml:space="preserve"> Minutes</w:t>
            </w:r>
          </w:p>
        </w:tc>
      </w:tr>
      <w:tr w:rsidR="00BB7F36" w:rsidTr="00BB7F36">
        <w:trPr>
          <w:trHeight w:val="4037"/>
        </w:trPr>
        <w:tc>
          <w:tcPr>
            <w:tcW w:w="7087" w:type="dxa"/>
          </w:tcPr>
          <w:p w:rsidR="00BB7F36" w:rsidRDefault="00BB7F36" w:rsidP="00BB7F36">
            <w:pPr>
              <w:jc w:val="center"/>
              <w:rPr>
                <w:b/>
              </w:rPr>
            </w:pPr>
            <w:r w:rsidRPr="00831AF9">
              <w:rPr>
                <w:b/>
              </w:rPr>
              <w:t>Question Three</w:t>
            </w:r>
          </w:p>
          <w:p w:rsidR="002B0CB1" w:rsidRPr="00831AF9" w:rsidRDefault="002B0CB1" w:rsidP="00BB7F36">
            <w:pPr>
              <w:jc w:val="center"/>
              <w:rPr>
                <w:b/>
              </w:rPr>
            </w:pPr>
          </w:p>
          <w:p w:rsidR="002E0AB1" w:rsidRDefault="002B0CB1" w:rsidP="002E0AB1">
            <w:r>
              <w:t xml:space="preserve">              </w:t>
            </w:r>
            <w:r w:rsidR="002E0AB1">
              <w:t xml:space="preserve">                     How does the writer use </w:t>
            </w:r>
            <w:r w:rsidR="002E0AB1" w:rsidRPr="00155F39">
              <w:rPr>
                <w:b/>
              </w:rPr>
              <w:t>language</w:t>
            </w:r>
            <w:r w:rsidR="002E0AB1">
              <w:t xml:space="preserve"> to</w:t>
            </w:r>
            <w:proofErr w:type="gramStart"/>
            <w:r w:rsidR="002E0AB1">
              <w:t>…</w:t>
            </w:r>
            <w:proofErr w:type="gramEnd"/>
          </w:p>
          <w:p w:rsidR="00155F39" w:rsidRDefault="00155F39" w:rsidP="002E0AB1"/>
          <w:p w:rsidR="002E0AB1" w:rsidRDefault="002E0AB1" w:rsidP="002E0AB1">
            <w:r>
              <w:t xml:space="preserve">You need to – </w:t>
            </w:r>
          </w:p>
          <w:p w:rsidR="002E0AB1" w:rsidRDefault="002E0AB1" w:rsidP="002E0AB1">
            <w:pPr>
              <w:pStyle w:val="ListParagraph"/>
              <w:numPr>
                <w:ilvl w:val="0"/>
                <w:numId w:val="2"/>
              </w:numPr>
            </w:pPr>
            <w:r>
              <w:t>Pick a word or short phrase (no more than five words) and discuss the effect it has in relation to the question.</w:t>
            </w:r>
          </w:p>
          <w:p w:rsidR="002E0AB1" w:rsidRDefault="002E0AB1" w:rsidP="002E0AB1">
            <w:pPr>
              <w:pStyle w:val="ListParagraph"/>
              <w:numPr>
                <w:ilvl w:val="0"/>
                <w:numId w:val="2"/>
              </w:numPr>
            </w:pPr>
            <w:r>
              <w:t>Do the same for language features and techniques and for sentence forms.</w:t>
            </w:r>
          </w:p>
          <w:p w:rsidR="002E0AB1" w:rsidRPr="00946BCC" w:rsidRDefault="002E0AB1" w:rsidP="002E0AB1">
            <w:pPr>
              <w:pStyle w:val="ListParagraph"/>
              <w:numPr>
                <w:ilvl w:val="0"/>
                <w:numId w:val="2"/>
              </w:numPr>
            </w:pPr>
            <w:r>
              <w:t>Make sure you use PEA paragraphs.</w:t>
            </w:r>
          </w:p>
          <w:p w:rsidR="002E0AB1" w:rsidRDefault="002E0AB1" w:rsidP="002E0AB1">
            <w:pPr>
              <w:pStyle w:val="ListParagraph"/>
              <w:numPr>
                <w:ilvl w:val="0"/>
                <w:numId w:val="2"/>
              </w:numPr>
            </w:pPr>
            <w:r>
              <w:t>Two developed paragraphs would be better than three less well developed ones.</w:t>
            </w:r>
          </w:p>
          <w:p w:rsidR="00495AE2" w:rsidRDefault="00495AE2" w:rsidP="002E0AB1"/>
          <w:p w:rsidR="00DA6B45" w:rsidRDefault="00DA6B45" w:rsidP="00831AF9"/>
          <w:p w:rsidR="00155F39" w:rsidRDefault="00155F39" w:rsidP="00831AF9"/>
          <w:p w:rsidR="00831AF9" w:rsidRDefault="00155F39" w:rsidP="00831AF9">
            <w:r>
              <w:t>12 Marks – 15</w:t>
            </w:r>
            <w:r w:rsidR="00831AF9">
              <w:t xml:space="preserve"> Minutes</w:t>
            </w:r>
          </w:p>
        </w:tc>
        <w:tc>
          <w:tcPr>
            <w:tcW w:w="7087" w:type="dxa"/>
          </w:tcPr>
          <w:p w:rsidR="00BB7F36" w:rsidRDefault="00BB7F36" w:rsidP="00BB7F36">
            <w:pPr>
              <w:jc w:val="center"/>
              <w:rPr>
                <w:b/>
              </w:rPr>
            </w:pPr>
            <w:r w:rsidRPr="00831AF9">
              <w:rPr>
                <w:b/>
              </w:rPr>
              <w:t>Question Four</w:t>
            </w:r>
          </w:p>
          <w:p w:rsidR="00D56711" w:rsidRPr="00831AF9" w:rsidRDefault="00D56711" w:rsidP="00BB7F36">
            <w:pPr>
              <w:jc w:val="center"/>
              <w:rPr>
                <w:b/>
              </w:rPr>
            </w:pPr>
          </w:p>
          <w:p w:rsidR="00831AF9" w:rsidRDefault="00155F39" w:rsidP="00155F39">
            <w:pPr>
              <w:jc w:val="center"/>
            </w:pPr>
            <w:r>
              <w:t xml:space="preserve">Compare how the writers convey their different </w:t>
            </w:r>
            <w:r w:rsidRPr="00155F39">
              <w:rPr>
                <w:b/>
              </w:rPr>
              <w:t>ideas</w:t>
            </w:r>
            <w:r>
              <w:t xml:space="preserve"> and </w:t>
            </w:r>
            <w:r w:rsidRPr="00155F39">
              <w:rPr>
                <w:b/>
              </w:rPr>
              <w:t>perspectives</w:t>
            </w:r>
            <w:r>
              <w:t xml:space="preserve"> of…</w:t>
            </w:r>
          </w:p>
          <w:p w:rsidR="00155F39" w:rsidRDefault="00155F39" w:rsidP="00155F39">
            <w:pPr>
              <w:jc w:val="center"/>
            </w:pPr>
          </w:p>
          <w:p w:rsidR="00831AF9" w:rsidRDefault="00831AF9" w:rsidP="00831AF9">
            <w:r>
              <w:t xml:space="preserve">You need to – </w:t>
            </w:r>
          </w:p>
          <w:p w:rsidR="00831AF9" w:rsidRDefault="00155F39" w:rsidP="00831AF9">
            <w:pPr>
              <w:pStyle w:val="ListParagraph"/>
              <w:numPr>
                <w:ilvl w:val="0"/>
                <w:numId w:val="4"/>
              </w:numPr>
            </w:pPr>
            <w:r>
              <w:t>Compare the writers’ ideas explaining how and why they differ.</w:t>
            </w:r>
          </w:p>
          <w:p w:rsidR="00831AF9" w:rsidRDefault="00155F39" w:rsidP="00831AF9">
            <w:pPr>
              <w:pStyle w:val="ListParagraph"/>
              <w:numPr>
                <w:ilvl w:val="0"/>
                <w:numId w:val="4"/>
              </w:numPr>
            </w:pPr>
            <w:r>
              <w:t>Analyse how the writers have used methods to convey these ideas and perspectives.</w:t>
            </w:r>
          </w:p>
          <w:p w:rsidR="00DA6B45" w:rsidRDefault="00DA6B45" w:rsidP="00831AF9">
            <w:pPr>
              <w:pStyle w:val="ListParagraph"/>
              <w:numPr>
                <w:ilvl w:val="0"/>
                <w:numId w:val="4"/>
              </w:numPr>
            </w:pPr>
            <w:r>
              <w:t xml:space="preserve">Use PEA paragraphs to </w:t>
            </w:r>
            <w:r w:rsidR="00155F39">
              <w:t>analyse</w:t>
            </w:r>
            <w:r>
              <w:t xml:space="preserve"> your examples.</w:t>
            </w:r>
          </w:p>
          <w:p w:rsidR="00DA6B45" w:rsidRDefault="00DA6B45" w:rsidP="00831AF9"/>
          <w:p w:rsidR="00DA6B45" w:rsidRDefault="00DA6B45" w:rsidP="00831AF9"/>
          <w:p w:rsidR="00155F39" w:rsidRDefault="00155F39" w:rsidP="00831AF9"/>
          <w:p w:rsidR="00155F39" w:rsidRDefault="00155F39" w:rsidP="00831AF9"/>
          <w:p w:rsidR="00155F39" w:rsidRDefault="00155F39" w:rsidP="00831AF9"/>
          <w:p w:rsidR="00155F39" w:rsidRDefault="00155F39" w:rsidP="00831AF9"/>
          <w:p w:rsidR="00831AF9" w:rsidRDefault="002B0CB1" w:rsidP="00831AF9">
            <w:r>
              <w:t>16 Marks – 20</w:t>
            </w:r>
            <w:r w:rsidR="00831AF9">
              <w:t xml:space="preserve"> Minutes</w:t>
            </w:r>
          </w:p>
        </w:tc>
      </w:tr>
    </w:tbl>
    <w:p w:rsidR="00BB7F36" w:rsidRDefault="00BB7F36" w:rsidP="00BB7F36">
      <w:pPr>
        <w:jc w:val="center"/>
      </w:pPr>
    </w:p>
    <w:sectPr w:rsidR="00BB7F36" w:rsidSect="00BB7F3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A36EF"/>
    <w:multiLevelType w:val="hybridMultilevel"/>
    <w:tmpl w:val="724C2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CA52FE"/>
    <w:multiLevelType w:val="hybridMultilevel"/>
    <w:tmpl w:val="E5CEA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1B7747"/>
    <w:multiLevelType w:val="hybridMultilevel"/>
    <w:tmpl w:val="ABDE0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F34E74"/>
    <w:multiLevelType w:val="hybridMultilevel"/>
    <w:tmpl w:val="086C5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D179F"/>
    <w:multiLevelType w:val="hybridMultilevel"/>
    <w:tmpl w:val="7F88F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DC27DF"/>
    <w:multiLevelType w:val="hybridMultilevel"/>
    <w:tmpl w:val="C2F0E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F36"/>
    <w:rsid w:val="000918BF"/>
    <w:rsid w:val="000E6B18"/>
    <w:rsid w:val="00113360"/>
    <w:rsid w:val="00155F39"/>
    <w:rsid w:val="002B0CB1"/>
    <w:rsid w:val="002E0AB1"/>
    <w:rsid w:val="00460312"/>
    <w:rsid w:val="00495AE2"/>
    <w:rsid w:val="006F14B1"/>
    <w:rsid w:val="00831AF9"/>
    <w:rsid w:val="00887389"/>
    <w:rsid w:val="008F6931"/>
    <w:rsid w:val="00936D5B"/>
    <w:rsid w:val="00946BCC"/>
    <w:rsid w:val="009E61BE"/>
    <w:rsid w:val="009F17BD"/>
    <w:rsid w:val="00AE0021"/>
    <w:rsid w:val="00B40537"/>
    <w:rsid w:val="00B7128A"/>
    <w:rsid w:val="00B739F6"/>
    <w:rsid w:val="00BB7F36"/>
    <w:rsid w:val="00C178AD"/>
    <w:rsid w:val="00C36C69"/>
    <w:rsid w:val="00D56711"/>
    <w:rsid w:val="00DA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7F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7F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7F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7F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Plymstock School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GDale</dc:creator>
  <cp:lastModifiedBy>CPeters</cp:lastModifiedBy>
  <cp:revision>2</cp:revision>
  <dcterms:created xsi:type="dcterms:W3CDTF">2016-12-12T14:22:00Z</dcterms:created>
  <dcterms:modified xsi:type="dcterms:W3CDTF">2016-12-12T14:22:00Z</dcterms:modified>
</cp:coreProperties>
</file>