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4" w:rsidRPr="006B635F" w:rsidRDefault="00901664" w:rsidP="006B635F">
      <w:pPr>
        <w:jc w:val="center"/>
        <w:rPr>
          <w:sz w:val="32"/>
          <w:szCs w:val="32"/>
        </w:rPr>
      </w:pPr>
    </w:p>
    <w:p w:rsidR="00E953FC" w:rsidRPr="006B635F" w:rsidRDefault="00E953FC" w:rsidP="006B635F">
      <w:pPr>
        <w:pStyle w:val="PlainText"/>
        <w:jc w:val="center"/>
        <w:rPr>
          <w:b/>
          <w:sz w:val="32"/>
          <w:szCs w:val="32"/>
        </w:rPr>
      </w:pPr>
      <w:r w:rsidRPr="006B635F">
        <w:rPr>
          <w:b/>
          <w:sz w:val="32"/>
          <w:szCs w:val="32"/>
        </w:rPr>
        <w:t xml:space="preserve">Alex </w:t>
      </w:r>
      <w:proofErr w:type="spellStart"/>
      <w:r w:rsidRPr="006B635F">
        <w:rPr>
          <w:b/>
          <w:sz w:val="32"/>
          <w:szCs w:val="32"/>
        </w:rPr>
        <w:t>Sprowell</w:t>
      </w:r>
      <w:proofErr w:type="spellEnd"/>
      <w:r w:rsidRPr="006B635F">
        <w:rPr>
          <w:b/>
          <w:sz w:val="32"/>
          <w:szCs w:val="32"/>
        </w:rPr>
        <w:t>, 12NFB</w:t>
      </w:r>
    </w:p>
    <w:p w:rsidR="00E953FC" w:rsidRDefault="00E953FC" w:rsidP="00E953FC">
      <w:pPr>
        <w:pStyle w:val="PlainText"/>
      </w:pPr>
      <w:bookmarkStart w:id="0" w:name="_GoBack"/>
      <w:bookmarkEnd w:id="0"/>
    </w:p>
    <w:p w:rsidR="00E953FC" w:rsidRDefault="00E953FC" w:rsidP="00E953FC">
      <w:pPr>
        <w:pStyle w:val="PlainText"/>
      </w:pPr>
      <w:r>
        <w:t xml:space="preserve">Alex qualified for the British National Trampoline Championships which were held in July over </w:t>
      </w:r>
      <w:r w:rsidR="00EC0198">
        <w:t xml:space="preserve">three </w:t>
      </w:r>
      <w:r>
        <w:t xml:space="preserve">days at Birmingham NIA. </w:t>
      </w:r>
    </w:p>
    <w:p w:rsidR="00E953FC" w:rsidRDefault="00E953FC" w:rsidP="00E953FC">
      <w:pPr>
        <w:pStyle w:val="PlainText"/>
      </w:pPr>
    </w:p>
    <w:p w:rsidR="00E953FC" w:rsidRDefault="00E953FC" w:rsidP="00E953FC">
      <w:pPr>
        <w:pStyle w:val="PlainText"/>
      </w:pPr>
      <w:r>
        <w:t>On the Friday</w:t>
      </w:r>
      <w:r w:rsidR="00EC0198">
        <w:t>,</w:t>
      </w:r>
      <w:r>
        <w:t xml:space="preserve"> the competitors were allowed to warm up and get the general feel of the arena. </w:t>
      </w:r>
      <w:r w:rsidR="006B635F">
        <w:t xml:space="preserve"> </w:t>
      </w:r>
      <w:r>
        <w:t>On Saturday</w:t>
      </w:r>
      <w:r w:rsidR="00EC0198">
        <w:t>,</w:t>
      </w:r>
      <w:r>
        <w:t xml:space="preserve"> Alex took part in the heats and managed to get into the last </w:t>
      </w:r>
      <w:r w:rsidR="00EC0198">
        <w:t xml:space="preserve">eight for the overall final. Then </w:t>
      </w:r>
      <w:r>
        <w:t xml:space="preserve">on Sunday, with family watching, he did his 'voluntary routine', which included doing </w:t>
      </w:r>
      <w:r w:rsidR="00EC0198">
        <w:t>ten somersaults (</w:t>
      </w:r>
      <w:r>
        <w:t>some of them doubles</w:t>
      </w:r>
      <w:r w:rsidR="00EC0198">
        <w:t>)</w:t>
      </w:r>
      <w:r>
        <w:t xml:space="preserve"> in the final. Alex came in overall 7th in the Men’s Under 17 category.</w:t>
      </w:r>
    </w:p>
    <w:p w:rsidR="00E953FC" w:rsidRDefault="00E953FC" w:rsidP="00E953FC">
      <w:pPr>
        <w:pStyle w:val="PlainText"/>
      </w:pPr>
    </w:p>
    <w:p w:rsidR="00E953FC" w:rsidRDefault="00E953FC" w:rsidP="00E953FC">
      <w:pPr>
        <w:pStyle w:val="PlainText"/>
      </w:pPr>
      <w:r>
        <w:t>Alex is now working towards competing at the Southwest Championships later on this year.</w:t>
      </w:r>
    </w:p>
    <w:p w:rsidR="00E953FC" w:rsidRDefault="00E953FC" w:rsidP="00E953FC">
      <w:pPr>
        <w:pStyle w:val="PlainText"/>
      </w:pPr>
    </w:p>
    <w:p w:rsidR="00E953FC" w:rsidRDefault="00E953FC"/>
    <w:p w:rsidR="00E953FC" w:rsidRDefault="00E953FC" w:rsidP="006B635F">
      <w:pPr>
        <w:jc w:val="center"/>
      </w:pPr>
      <w:r>
        <w:rPr>
          <w:noProof/>
          <w:lang w:eastAsia="en-GB"/>
        </w:rPr>
        <w:drawing>
          <wp:inline distT="0" distB="0" distL="0" distR="0" wp14:anchorId="1D9C5AA9" wp14:editId="124ED02D">
            <wp:extent cx="2853808" cy="3714285"/>
            <wp:effectExtent l="7937" t="0" r="0" b="0"/>
            <wp:docPr id="1" name="Picture 1" descr="C:\Users\dlane.PLYMSTOCK\AppData\Local\Microsoft\Windows\Temporary Internet Files\Content.Outlook\QVVVJPFL\BTC 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ne.PLYMSTOCK\AppData\Local\Microsoft\Windows\Temporary Internet Files\Content.Outlook\QVVVJPFL\BTC 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0373" cy="37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35F" w:rsidRDefault="006B635F" w:rsidP="006B635F"/>
    <w:p w:rsidR="006B635F" w:rsidRDefault="006B635F" w:rsidP="006B635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90312" cy="1866904"/>
            <wp:effectExtent l="6668" t="0" r="0" b="0"/>
            <wp:docPr id="3" name="Picture 3" descr="C:\Users\dlane.PLYMSTOCK\AppData\Local\Microsoft\Windows\Temporary Internet Files\Content.Outlook\QVVVJPFL\IMG_329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lane.PLYMSTOCK\AppData\Local\Microsoft\Windows\Temporary Internet Files\Content.Outlook\QVVVJPFL\IMG_3296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2493351" cy="186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FC"/>
    <w:rsid w:val="006B635F"/>
    <w:rsid w:val="00901664"/>
    <w:rsid w:val="00D7207D"/>
    <w:rsid w:val="00E953FC"/>
    <w:rsid w:val="00E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953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53F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953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53F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DLane</dc:creator>
  <cp:lastModifiedBy>DLane</cp:lastModifiedBy>
  <cp:revision>2</cp:revision>
  <dcterms:created xsi:type="dcterms:W3CDTF">2012-09-24T14:19:00Z</dcterms:created>
  <dcterms:modified xsi:type="dcterms:W3CDTF">2012-09-24T14:19:00Z</dcterms:modified>
</cp:coreProperties>
</file>